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6"/>
          <w:szCs w:val="36"/>
          <w:bdr w:val="none" w:color="auto" w:sz="0" w:space="0"/>
        </w:rPr>
        <w:t>宁国市疾病预防控制中心公开招聘工作人员岗位信息表</w:t>
      </w:r>
    </w:p>
    <w:tbl>
      <w:tblPr>
        <w:tblW w:w="0" w:type="auto"/>
        <w:tblInd w:w="3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401"/>
        <w:gridCol w:w="466"/>
        <w:gridCol w:w="377"/>
        <w:gridCol w:w="397"/>
        <w:gridCol w:w="871"/>
        <w:gridCol w:w="319"/>
        <w:gridCol w:w="2801"/>
        <w:gridCol w:w="343"/>
        <w:gridCol w:w="350"/>
        <w:gridCol w:w="435"/>
        <w:gridCol w:w="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部门</w:t>
            </w:r>
          </w:p>
        </w:tc>
        <w:tc>
          <w:tcPr>
            <w:tcW w:w="10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</w:t>
            </w:r>
          </w:p>
        </w:tc>
        <w:tc>
          <w:tcPr>
            <w:tcW w:w="696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单位类别</w:t>
            </w:r>
          </w:p>
        </w:tc>
        <w:tc>
          <w:tcPr>
            <w:tcW w:w="76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名称</w:t>
            </w:r>
          </w:p>
        </w:tc>
        <w:tc>
          <w:tcPr>
            <w:tcW w:w="92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代码</w:t>
            </w:r>
          </w:p>
        </w:tc>
        <w:tc>
          <w:tcPr>
            <w:tcW w:w="49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人数</w:t>
            </w:r>
          </w:p>
        </w:tc>
        <w:tc>
          <w:tcPr>
            <w:tcW w:w="5244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岗位条件和要求</w:t>
            </w:r>
          </w:p>
        </w:tc>
        <w:tc>
          <w:tcPr>
            <w:tcW w:w="106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年龄</w:t>
            </w:r>
          </w:p>
        </w:tc>
        <w:tc>
          <w:tcPr>
            <w:tcW w:w="106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宁国市卫健委</w:t>
            </w:r>
          </w:p>
        </w:tc>
        <w:tc>
          <w:tcPr>
            <w:tcW w:w="10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疾控中心</w:t>
            </w:r>
          </w:p>
        </w:tc>
        <w:tc>
          <w:tcPr>
            <w:tcW w:w="69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公益一类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技术岗</w:t>
            </w:r>
          </w:p>
        </w:tc>
        <w:tc>
          <w:tcPr>
            <w:tcW w:w="9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2021001</w:t>
            </w:r>
          </w:p>
        </w:tc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31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本科专业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：公共卫生与预防医学类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研究生专业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：公共卫生与预防医学（一级学科）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公共卫生专业（专业硕士）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学士及以上</w:t>
            </w: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35周岁以下</w:t>
            </w:r>
          </w:p>
        </w:tc>
        <w:tc>
          <w:tcPr>
            <w:tcW w:w="10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0563-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4037828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宁国市卫健委</w:t>
            </w:r>
          </w:p>
        </w:tc>
        <w:tc>
          <w:tcPr>
            <w:tcW w:w="10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疾控中心</w:t>
            </w:r>
          </w:p>
        </w:tc>
        <w:tc>
          <w:tcPr>
            <w:tcW w:w="69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公益一类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技术岗</w:t>
            </w:r>
          </w:p>
        </w:tc>
        <w:tc>
          <w:tcPr>
            <w:tcW w:w="9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2021002</w:t>
            </w:r>
          </w:p>
        </w:tc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本科专业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：卫生检验与检疫专业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   医学检验技术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          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学士及以上</w:t>
            </w: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35周岁以下</w:t>
            </w:r>
          </w:p>
        </w:tc>
        <w:tc>
          <w:tcPr>
            <w:tcW w:w="10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0563-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4037828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宁国市卫健委</w:t>
            </w:r>
          </w:p>
        </w:tc>
        <w:tc>
          <w:tcPr>
            <w:tcW w:w="10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宁国市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疾控中心</w:t>
            </w:r>
          </w:p>
        </w:tc>
        <w:tc>
          <w:tcPr>
            <w:tcW w:w="69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公益一类</w:t>
            </w:r>
          </w:p>
        </w:tc>
        <w:tc>
          <w:tcPr>
            <w:tcW w:w="7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技术岗</w:t>
            </w:r>
          </w:p>
        </w:tc>
        <w:tc>
          <w:tcPr>
            <w:tcW w:w="9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2021003</w:t>
            </w:r>
          </w:p>
        </w:tc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31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本科专业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公共事业管理专业、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行政管理专业、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劳动与社会保障专业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研究生专业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社会医学与卫生事业管理（二级学科）、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行政管理（二级学科）、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社会保障（二级学科）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学士及以上</w:t>
            </w: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35周岁以下</w:t>
            </w:r>
          </w:p>
        </w:tc>
        <w:tc>
          <w:tcPr>
            <w:tcW w:w="10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0563-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4037828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2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合计</w:t>
            </w:r>
          </w:p>
        </w:tc>
        <w:tc>
          <w:tcPr>
            <w:tcW w:w="9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31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57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91EA2"/>
    <w:rsid w:val="4BE86695"/>
    <w:rsid w:val="55491EA2"/>
    <w:rsid w:val="727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2021-01-05T10:50:00Z</dcterms:created>
  <dc:creator>ぺ灬cc果冻ル</dc:creator>
  <cp:lastModifiedBy>ぺ灬cc果冻ル</cp:lastModifiedBy>
  <dcterms:modified xsi:type="dcterms:W3CDTF">2021-01-05T10:53:09Z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