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4" w:rsidRDefault="00577254">
      <w:pPr>
        <w:spacing w:line="3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77254" w:rsidRPr="000A1347" w:rsidRDefault="00577254" w:rsidP="000A1347">
      <w:pPr>
        <w:spacing w:line="66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梧州市生态环境局工作人员报名表</w:t>
      </w:r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36"/>
          <w:szCs w:val="36"/>
        </w:rPr>
        <w:t>样表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）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 w:rsidR="00577254" w:rsidTr="00574E39"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967" w:type="dxa"/>
            <w:vMerge w:val="restart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577254" w:rsidTr="00574E39">
        <w:tc>
          <w:tcPr>
            <w:tcW w:w="126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4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574E39">
        <w:tc>
          <w:tcPr>
            <w:tcW w:w="126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4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07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身体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609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574E39">
        <w:tc>
          <w:tcPr>
            <w:tcW w:w="126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6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县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单位办公室主任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</w:rPr>
              <w:t>或：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公司总经理</w:t>
            </w:r>
          </w:p>
        </w:tc>
        <w:tc>
          <w:tcPr>
            <w:tcW w:w="107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20190818</w:t>
            </w:r>
          </w:p>
        </w:tc>
        <w:tc>
          <w:tcPr>
            <w:tcW w:w="1967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574E39">
        <w:tc>
          <w:tcPr>
            <w:tcW w:w="1266" w:type="dxa"/>
            <w:gridSpan w:val="2"/>
            <w:vMerge w:val="restart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大学</w:t>
            </w:r>
          </w:p>
          <w:p w:rsidR="00577254" w:rsidRDefault="0057725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FF0000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vAlign w:val="center"/>
          </w:tcPr>
          <w:p w:rsidR="00577254" w:rsidRDefault="0057725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577254" w:rsidTr="00574E39">
        <w:tc>
          <w:tcPr>
            <w:tcW w:w="1266" w:type="dxa"/>
            <w:gridSpan w:val="2"/>
            <w:vMerge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1073" w:type="dxa"/>
            <w:gridSpan w:val="2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577254" w:rsidTr="00574E39">
        <w:tc>
          <w:tcPr>
            <w:tcW w:w="1266" w:type="dxa"/>
            <w:gridSpan w:val="2"/>
            <w:vMerge w:val="restart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个人联系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1416" w:type="dxa"/>
            <w:vAlign w:val="center"/>
          </w:tcPr>
          <w:p w:rsidR="00577254" w:rsidRDefault="0057725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684" w:type="dxa"/>
            <w:gridSpan w:val="4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3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个人身份证号码</w:t>
            </w:r>
          </w:p>
        </w:tc>
      </w:tr>
      <w:tr w:rsidR="00577254" w:rsidTr="00574E39">
        <w:tc>
          <w:tcPr>
            <w:tcW w:w="1266" w:type="dxa"/>
            <w:gridSpan w:val="2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区号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座机号</w:t>
            </w:r>
          </w:p>
        </w:tc>
        <w:tc>
          <w:tcPr>
            <w:tcW w:w="1684" w:type="dxa"/>
            <w:gridSpan w:val="4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249" w:type="dxa"/>
            <w:gridSpan w:val="3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2861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 w:rsidR="00577254" w:rsidTr="00574E39">
        <w:tc>
          <w:tcPr>
            <w:tcW w:w="126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详细通讯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210" w:type="dxa"/>
            <w:gridSpan w:val="10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个人详细通讯地址</w:t>
            </w:r>
          </w:p>
        </w:tc>
      </w:tr>
      <w:tr w:rsidR="00577254" w:rsidTr="00574E39">
        <w:trPr>
          <w:trHeight w:val="5186"/>
        </w:trPr>
        <w:tc>
          <w:tcPr>
            <w:tcW w:w="909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vAlign w:val="center"/>
          </w:tcPr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样式：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专业学习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部经理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2010.10—2013.12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公司副总经理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2013.12--       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公司总经理</w:t>
            </w:r>
          </w:p>
          <w:p w:rsidR="00577254" w:rsidRDefault="00577254">
            <w:pPr>
              <w:widowControl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 w:rsidR="00577254" w:rsidRDefault="00577254"/>
    <w:tbl>
      <w:tblPr>
        <w:tblpPr w:leftFromText="180" w:rightFromText="180" w:vertAnchor="page" w:horzAnchor="page" w:tblpX="1585" w:tblpY="2496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 w:rsidR="00577254">
        <w:trPr>
          <w:trHeight w:val="2858"/>
        </w:trPr>
        <w:tc>
          <w:tcPr>
            <w:tcW w:w="87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 w:rsidR="00577254" w:rsidRDefault="00577254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577254">
        <w:trPr>
          <w:cantSplit/>
          <w:trHeight w:val="796"/>
        </w:trPr>
        <w:tc>
          <w:tcPr>
            <w:tcW w:w="875" w:type="dxa"/>
            <w:vMerge w:val="restart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及重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会关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577254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妻子</w:t>
            </w: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577254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儿子</w:t>
            </w: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学生</w:t>
            </w: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小学学生</w:t>
            </w:r>
          </w:p>
        </w:tc>
      </w:tr>
      <w:tr w:rsidR="00577254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577254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577254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>
        <w:trPr>
          <w:trHeight w:val="3670"/>
        </w:trPr>
        <w:tc>
          <w:tcPr>
            <w:tcW w:w="87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 w:rsidR="00577254" w:rsidRDefault="00577254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 w:rsidR="00577254" w:rsidRDefault="00577254"/>
    <w:p w:rsidR="00577254" w:rsidRPr="000A1347" w:rsidRDefault="00577254" w:rsidP="000A1347"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注：主要简历要填清职务变化的年月，从大学学习时开始写起。</w:t>
      </w:r>
    </w:p>
    <w:sectPr w:rsidR="00577254" w:rsidRPr="000A1347" w:rsidSect="003F12FA">
      <w:headerReference w:type="default" r:id="rId6"/>
      <w:footerReference w:type="default" r:id="rId7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54" w:rsidRDefault="00577254" w:rsidP="003F12FA">
      <w:r>
        <w:separator/>
      </w:r>
    </w:p>
  </w:endnote>
  <w:endnote w:type="continuationSeparator" w:id="0">
    <w:p w:rsidR="00577254" w:rsidRDefault="00577254" w:rsidP="003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4" w:rsidRDefault="0057725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7254" w:rsidRDefault="00577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54" w:rsidRDefault="00577254" w:rsidP="003F12FA">
      <w:r>
        <w:separator/>
      </w:r>
    </w:p>
  </w:footnote>
  <w:footnote w:type="continuationSeparator" w:id="0">
    <w:p w:rsidR="00577254" w:rsidRDefault="00577254" w:rsidP="003F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4" w:rsidRDefault="0057725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7971F2"/>
    <w:rsid w:val="000A1347"/>
    <w:rsid w:val="000B6040"/>
    <w:rsid w:val="00317307"/>
    <w:rsid w:val="003F12FA"/>
    <w:rsid w:val="00574E39"/>
    <w:rsid w:val="00577254"/>
    <w:rsid w:val="00636986"/>
    <w:rsid w:val="008A6689"/>
    <w:rsid w:val="00AC28AD"/>
    <w:rsid w:val="197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F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F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167</Words>
  <Characters>958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施金作</dc:creator>
  <cp:keywords/>
  <dc:description/>
  <cp:lastModifiedBy>施金作</cp:lastModifiedBy>
  <cp:revision>3</cp:revision>
  <dcterms:created xsi:type="dcterms:W3CDTF">2020-03-24T02:59:00Z</dcterms:created>
  <dcterms:modified xsi:type="dcterms:W3CDTF">2020-03-30T07:48:00Z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