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方正小标宋简体" w:eastAsia="仿宋_GB2312" w:cs="方正小标宋简体"/>
          <w:bCs/>
          <w:color w:val="000000"/>
          <w:spacing w:val="-6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Cs/>
          <w:color w:val="000000"/>
          <w:spacing w:val="-6"/>
          <w:kern w:val="0"/>
          <w:sz w:val="32"/>
          <w:szCs w:val="32"/>
        </w:rPr>
        <w:t>附件</w:t>
      </w:r>
    </w:p>
    <w:p>
      <w:pPr>
        <w:spacing w:line="560" w:lineRule="exact"/>
        <w:ind w:firstLine="616" w:firstLineChars="200"/>
        <w:rPr>
          <w:rFonts w:ascii="仿宋_GB2312" w:hAnsi="黑体" w:eastAsia="仿宋_GB2312" w:cs="黑体"/>
          <w:bCs/>
          <w:spacing w:val="-10"/>
          <w:w w:val="95"/>
          <w:sz w:val="32"/>
          <w:szCs w:val="32"/>
        </w:rPr>
      </w:pPr>
      <w:bookmarkStart w:id="0" w:name="_GoBack"/>
      <w:r>
        <w:rPr>
          <w:rFonts w:hint="eastAsia" w:ascii="仿宋_GB2312" w:hAnsi="方正小标宋简体" w:eastAsia="仿宋_GB2312" w:cs="方正小标宋简体"/>
          <w:bCs/>
          <w:color w:val="000000"/>
          <w:spacing w:val="-6"/>
          <w:kern w:val="0"/>
          <w:sz w:val="32"/>
          <w:szCs w:val="32"/>
        </w:rPr>
        <w:t>吴川市文明办招聘合同制工作人员（非编制）报名表</w:t>
      </w:r>
      <w:bookmarkEnd w:id="0"/>
      <w:r>
        <w:rPr>
          <w:rFonts w:ascii="仿宋_GB2312" w:hAnsi="方正小标宋简体" w:eastAsia="仿宋_GB2312" w:cs="方正小标宋简体"/>
          <w:bCs/>
          <w:color w:val="000000"/>
          <w:spacing w:val="-6"/>
          <w:kern w:val="0"/>
          <w:sz w:val="32"/>
          <w:szCs w:val="32"/>
        </w:rPr>
        <w:br w:type="textWrapping"/>
      </w:r>
    </w:p>
    <w:tbl>
      <w:tblPr>
        <w:tblStyle w:val="5"/>
        <w:tblW w:w="96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0"/>
        <w:gridCol w:w="1418"/>
        <w:gridCol w:w="711"/>
        <w:gridCol w:w="471"/>
        <w:gridCol w:w="804"/>
        <w:gridCol w:w="1418"/>
        <w:gridCol w:w="1456"/>
        <w:gridCol w:w="2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姓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性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别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出生年月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147" w:type="dxa"/>
            <w:vMerge w:val="restart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政治面貌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182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民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族</w:t>
            </w: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毕业时间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身份证</w:t>
            </w:r>
          </w:p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号码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学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历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毕业院校及专业</w:t>
            </w:r>
          </w:p>
        </w:tc>
        <w:tc>
          <w:tcPr>
            <w:tcW w:w="3404" w:type="dxa"/>
            <w:gridSpan w:val="4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学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位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2147" w:type="dxa"/>
            <w:vMerge w:val="continue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家庭住址</w:t>
            </w:r>
          </w:p>
        </w:tc>
        <w:tc>
          <w:tcPr>
            <w:tcW w:w="5021" w:type="dxa"/>
            <w:gridSpan w:val="3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3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简</w:t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Times New Roman" w:eastAsia="仿宋_GB2312"/>
                <w:color w:val="000000"/>
                <w:kern w:val="0"/>
                <w:sz w:val="32"/>
                <w:szCs w:val="32"/>
              </w:rPr>
              <w:t>历</w:t>
            </w:r>
          </w:p>
        </w:tc>
        <w:tc>
          <w:tcPr>
            <w:tcW w:w="8425" w:type="dxa"/>
            <w:gridSpan w:val="7"/>
          </w:tcPr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50" w:type="dxa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本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人</w:t>
            </w:r>
          </w:p>
          <w:p>
            <w:pPr>
              <w:widowControl/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widowControl/>
              <w:jc w:val="center"/>
              <w:rPr>
                <w:rFonts w:ascii="仿宋_GB2312" w:hAnsi="Times New Roman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承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诺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widowControl/>
              <w:ind w:firstLine="640" w:firstLineChars="200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本人所填写的情况和提供的相关材料、证件均真实有效，符合报考条件。若有虚假，责任自负。</w:t>
            </w:r>
          </w:p>
          <w:p>
            <w:pPr>
              <w:widowControl/>
              <w:ind w:firstLine="640" w:firstLineChars="200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是否服从单位调剂。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是</w:t>
            </w:r>
            <w:r>
              <w:rPr>
                <w:rFonts w:hint="eastAsia" w:ascii="仿宋_GB2312" w:hAnsi="Wingdings 2" w:eastAsia="仿宋_GB2312"/>
                <w:sz w:val="32"/>
                <w:szCs w:val="32"/>
              </w:rPr>
              <w:sym w:font="Wingdings 2" w:char="F0A3"/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否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hAnsi="Wingdings 2" w:eastAsia="仿宋_GB2312"/>
                <w:sz w:val="32"/>
                <w:szCs w:val="32"/>
              </w:rPr>
              <w:sym w:font="Wingdings 2" w:char="F0A3"/>
            </w:r>
          </w:p>
          <w:p>
            <w:pPr>
              <w:widowControl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ascii="仿宋_GB2312" w:hAnsi="Times New Roman" w:eastAsia="仿宋_GB2312"/>
                <w:sz w:val="32"/>
                <w:szCs w:val="32"/>
              </w:rPr>
              <w:br w:type="textWrapping"/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      </w:t>
            </w:r>
          </w:p>
          <w:p>
            <w:pPr>
              <w:widowControl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widowControl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         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签名：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                   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 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 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 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50" w:type="dxa"/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备</w:t>
            </w:r>
            <w:r>
              <w:rPr>
                <w:rFonts w:ascii="仿宋_GB2312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32"/>
                <w:szCs w:val="32"/>
              </w:rPr>
              <w:t>注</w:t>
            </w:r>
          </w:p>
        </w:tc>
        <w:tc>
          <w:tcPr>
            <w:tcW w:w="8425" w:type="dxa"/>
            <w:gridSpan w:val="7"/>
            <w:vAlign w:val="center"/>
          </w:tcPr>
          <w:p>
            <w:pPr>
              <w:ind w:firstLine="640" w:firstLineChars="200"/>
              <w:rPr>
                <w:rFonts w:ascii="仿宋_GB2312" w:hAnsi="Times New Roman" w:eastAsia="仿宋_GB2312"/>
                <w:sz w:val="32"/>
                <w:szCs w:val="32"/>
              </w:rPr>
            </w:pPr>
          </w:p>
          <w:p>
            <w:pPr>
              <w:ind w:firstLine="640" w:firstLineChars="200"/>
              <w:rPr>
                <w:rFonts w:ascii="仿宋_GB2312" w:hAnsi="Times New Roman" w:eastAsia="仿宋_GB2312"/>
                <w:sz w:val="32"/>
                <w:szCs w:val="32"/>
              </w:rPr>
            </w:pPr>
          </w:p>
        </w:tc>
      </w:tr>
    </w:tbl>
    <w:p>
      <w:pPr>
        <w:widowControl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注：</w:t>
      </w:r>
      <w:r>
        <w:rPr>
          <w:rFonts w:ascii="仿宋_GB2312" w:hAnsi="Times New Roman" w:eastAsia="仿宋_GB2312"/>
          <w:sz w:val="32"/>
          <w:szCs w:val="32"/>
        </w:rPr>
        <w:t>1.</w:t>
      </w:r>
      <w:r>
        <w:rPr>
          <w:rFonts w:hint="eastAsia" w:ascii="仿宋_GB2312" w:hAnsi="Times New Roman" w:eastAsia="仿宋_GB2312"/>
          <w:sz w:val="32"/>
          <w:szCs w:val="32"/>
        </w:rPr>
        <w:t>此表请如实填写；</w:t>
      </w:r>
    </w:p>
    <w:p>
      <w:pPr>
        <w:widowControl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2.</w:t>
      </w:r>
      <w:r>
        <w:rPr>
          <w:rFonts w:hint="eastAsia" w:ascii="仿宋_GB2312" w:hAnsi="Times New Roman" w:eastAsia="仿宋_GB2312"/>
          <w:sz w:val="32"/>
          <w:szCs w:val="32"/>
        </w:rPr>
        <w:t>照片为近期免冠照片；</w:t>
      </w:r>
    </w:p>
    <w:p>
      <w:pPr>
        <w:widowControl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Times New Roman" w:eastAsia="仿宋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sz w:val="32"/>
          <w:szCs w:val="32"/>
        </w:rPr>
        <w:t>简历从初中填起。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4098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CD7"/>
    <w:rsid w:val="001D6B47"/>
    <w:rsid w:val="00206FFE"/>
    <w:rsid w:val="0036067C"/>
    <w:rsid w:val="003B1A62"/>
    <w:rsid w:val="003F1CD7"/>
    <w:rsid w:val="0043133B"/>
    <w:rsid w:val="005A1093"/>
    <w:rsid w:val="007F5765"/>
    <w:rsid w:val="0091749C"/>
    <w:rsid w:val="009C174F"/>
    <w:rsid w:val="00AF0BF4"/>
    <w:rsid w:val="15F9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Hyperlink"/>
    <w:basedOn w:val="6"/>
    <w:uiPriority w:val="99"/>
    <w:rPr>
      <w:rFonts w:cs="Times New Roman"/>
      <w:color w:val="0000FF"/>
      <w:u w:val="single"/>
    </w:rPr>
  </w:style>
  <w:style w:type="character" w:customStyle="1" w:styleId="8">
    <w:name w:val="Footer Char"/>
    <w:basedOn w:val="6"/>
    <w:link w:val="2"/>
    <w:locked/>
    <w:uiPriority w:val="99"/>
    <w:rPr>
      <w:rFonts w:ascii="Calibri" w:hAnsi="Calibri" w:cs="Times New Roman"/>
      <w:sz w:val="18"/>
      <w:szCs w:val="18"/>
    </w:rPr>
  </w:style>
  <w:style w:type="character" w:customStyle="1" w:styleId="9">
    <w:name w:val="Header Char"/>
    <w:basedOn w:val="6"/>
    <w:link w:val="3"/>
    <w:locked/>
    <w:uiPriority w:val="99"/>
    <w:rPr>
      <w:rFonts w:ascii="Calibri" w:hAnsi="Calibri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7</Pages>
  <Words>335</Words>
  <Characters>1915</Characters>
  <Lines>0</Lines>
  <Paragraphs>0</Paragraphs>
  <TotalTime>12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2020-10-12T23:55:00Z</dcterms:created>
  <dc:creator>飞天邀月</dc:creator>
  <cp:lastModifiedBy>清风</cp:lastModifiedBy>
  <cp:lastPrinted>2020-10-13T00:02:00Z</cp:lastPrinted>
  <dcterms:modified xsi:type="dcterms:W3CDTF">2020-10-13T02:52:05Z</dcterms:modified>
  <dc:title>吴川市文明办招聘政府购买服务岗位人员公 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