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D2" w:rsidRDefault="004729B4">
      <w:pPr>
        <w:autoSpaceDE w:val="0"/>
        <w:autoSpaceDN w:val="0"/>
        <w:adjustRightInd w:val="0"/>
        <w:spacing w:line="600" w:lineRule="exact"/>
        <w:rPr>
          <w:rFonts w:ascii="宋体" w:hAnsi="宋体"/>
          <w:b/>
          <w:color w:val="000000"/>
          <w:kern w:val="0"/>
          <w:sz w:val="30"/>
          <w:szCs w:val="30"/>
        </w:rPr>
      </w:pPr>
      <w:r>
        <w:rPr>
          <w:rFonts w:ascii="宋体" w:hAnsi="宋体" w:hint="eastAsia"/>
          <w:b/>
          <w:color w:val="000000"/>
          <w:kern w:val="0"/>
          <w:sz w:val="30"/>
          <w:szCs w:val="30"/>
        </w:rPr>
        <w:t>附件1</w:t>
      </w:r>
    </w:p>
    <w:p w:rsidR="00110CD2" w:rsidRDefault="004729B4">
      <w:pPr>
        <w:spacing w:line="560" w:lineRule="exact"/>
        <w:jc w:val="center"/>
        <w:rPr>
          <w:rFonts w:ascii="黑体" w:eastAsia="黑体" w:hAnsi="宋体-18030" w:cs="宋体-18030"/>
          <w:b/>
          <w:bCs/>
          <w:sz w:val="36"/>
          <w:szCs w:val="36"/>
        </w:rPr>
      </w:pPr>
      <w:r>
        <w:rPr>
          <w:rFonts w:ascii="黑体" w:eastAsia="黑体" w:hAnsi="宋体-18030" w:cs="宋体-18030" w:hint="eastAsia"/>
          <w:b/>
          <w:bCs/>
          <w:sz w:val="36"/>
          <w:szCs w:val="36"/>
        </w:rPr>
        <w:t>2020年柯城传媒集团（柯城区融媒体中心）编外人员招聘计划表</w:t>
      </w:r>
    </w:p>
    <w:p w:rsidR="00110CD2" w:rsidRDefault="00110CD2">
      <w:pPr>
        <w:autoSpaceDE w:val="0"/>
        <w:autoSpaceDN w:val="0"/>
        <w:adjustRightInd w:val="0"/>
        <w:spacing w:line="600" w:lineRule="exact"/>
        <w:rPr>
          <w:rFonts w:ascii="宋体" w:hAnsi="宋体"/>
          <w:b/>
          <w:color w:val="000000"/>
          <w:kern w:val="0"/>
          <w:sz w:val="30"/>
          <w:szCs w:val="30"/>
        </w:rPr>
      </w:pPr>
    </w:p>
    <w:tbl>
      <w:tblPr>
        <w:tblStyle w:val="a9"/>
        <w:tblW w:w="14174" w:type="dxa"/>
        <w:tblLayout w:type="fixed"/>
        <w:tblLook w:val="04A0"/>
      </w:tblPr>
      <w:tblGrid>
        <w:gridCol w:w="534"/>
        <w:gridCol w:w="1275"/>
        <w:gridCol w:w="709"/>
        <w:gridCol w:w="1276"/>
        <w:gridCol w:w="1559"/>
        <w:gridCol w:w="1701"/>
        <w:gridCol w:w="1559"/>
        <w:gridCol w:w="851"/>
        <w:gridCol w:w="850"/>
        <w:gridCol w:w="1276"/>
        <w:gridCol w:w="2584"/>
      </w:tblGrid>
      <w:tr w:rsidR="00110CD2">
        <w:trPr>
          <w:trHeight w:val="438"/>
        </w:trPr>
        <w:tc>
          <w:tcPr>
            <w:tcW w:w="534" w:type="dxa"/>
            <w:vMerge w:val="restart"/>
          </w:tcPr>
          <w:p w:rsidR="00110CD2" w:rsidRDefault="004729B4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vMerge w:val="restart"/>
            <w:vAlign w:val="center"/>
          </w:tcPr>
          <w:p w:rsidR="00110CD2" w:rsidRDefault="004729B4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招聘岗位名称</w:t>
            </w:r>
          </w:p>
        </w:tc>
        <w:tc>
          <w:tcPr>
            <w:tcW w:w="709" w:type="dxa"/>
            <w:vMerge w:val="restart"/>
            <w:vAlign w:val="center"/>
          </w:tcPr>
          <w:p w:rsidR="00110CD2" w:rsidRDefault="004729B4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276" w:type="dxa"/>
            <w:vMerge w:val="restart"/>
            <w:vAlign w:val="center"/>
          </w:tcPr>
          <w:p w:rsidR="00110CD2" w:rsidRDefault="004729B4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户籍要求</w:t>
            </w:r>
          </w:p>
        </w:tc>
        <w:tc>
          <w:tcPr>
            <w:tcW w:w="6520" w:type="dxa"/>
            <w:gridSpan w:val="5"/>
            <w:vAlign w:val="center"/>
          </w:tcPr>
          <w:p w:rsidR="00110CD2" w:rsidRDefault="004729B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1276" w:type="dxa"/>
            <w:vMerge w:val="restart"/>
            <w:vAlign w:val="center"/>
          </w:tcPr>
          <w:p w:rsidR="00110CD2" w:rsidRDefault="004729B4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2584" w:type="dxa"/>
            <w:vMerge w:val="restart"/>
            <w:vAlign w:val="center"/>
          </w:tcPr>
          <w:p w:rsidR="00110CD2" w:rsidRDefault="004729B4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10CD2">
        <w:tc>
          <w:tcPr>
            <w:tcW w:w="534" w:type="dxa"/>
            <w:vMerge/>
          </w:tcPr>
          <w:p w:rsidR="00110CD2" w:rsidRDefault="00110CD2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vMerge/>
            <w:vAlign w:val="center"/>
          </w:tcPr>
          <w:p w:rsidR="00110CD2" w:rsidRDefault="00110CD2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110CD2" w:rsidRDefault="00110CD2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10CD2" w:rsidRDefault="00110CD2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10CD2" w:rsidRDefault="004729B4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701" w:type="dxa"/>
            <w:vAlign w:val="center"/>
          </w:tcPr>
          <w:p w:rsidR="00110CD2" w:rsidRDefault="004729B4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559" w:type="dxa"/>
            <w:vAlign w:val="center"/>
          </w:tcPr>
          <w:p w:rsidR="00110CD2" w:rsidRDefault="004729B4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851" w:type="dxa"/>
            <w:vAlign w:val="center"/>
          </w:tcPr>
          <w:p w:rsidR="00110CD2" w:rsidRDefault="004729B4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110CD2" w:rsidRDefault="004729B4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合同期限</w:t>
            </w:r>
          </w:p>
        </w:tc>
        <w:tc>
          <w:tcPr>
            <w:tcW w:w="1276" w:type="dxa"/>
            <w:vMerge/>
          </w:tcPr>
          <w:p w:rsidR="00110CD2" w:rsidRDefault="00110CD2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84" w:type="dxa"/>
            <w:vMerge/>
          </w:tcPr>
          <w:p w:rsidR="00110CD2" w:rsidRDefault="00110CD2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110CD2">
        <w:trPr>
          <w:trHeight w:val="702"/>
        </w:trPr>
        <w:tc>
          <w:tcPr>
            <w:tcW w:w="534" w:type="dxa"/>
            <w:vAlign w:val="center"/>
          </w:tcPr>
          <w:p w:rsidR="00110CD2" w:rsidRDefault="004729B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110CD2" w:rsidRDefault="004729B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新闻采编1</w:t>
            </w:r>
          </w:p>
        </w:tc>
        <w:tc>
          <w:tcPr>
            <w:tcW w:w="709" w:type="dxa"/>
            <w:vAlign w:val="center"/>
          </w:tcPr>
          <w:p w:rsidR="00110CD2" w:rsidRDefault="004729B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110CD2" w:rsidRDefault="004729B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559" w:type="dxa"/>
            <w:vAlign w:val="center"/>
          </w:tcPr>
          <w:p w:rsidR="00110CD2" w:rsidRDefault="004729B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1701" w:type="dxa"/>
            <w:vAlign w:val="center"/>
          </w:tcPr>
          <w:p w:rsidR="00110CD2" w:rsidRDefault="004729B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559" w:type="dxa"/>
            <w:vAlign w:val="center"/>
          </w:tcPr>
          <w:p w:rsidR="00110CD2" w:rsidRDefault="004729B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851" w:type="dxa"/>
            <w:vAlign w:val="center"/>
          </w:tcPr>
          <w:p w:rsidR="00110CD2" w:rsidRDefault="004729B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50" w:type="dxa"/>
            <w:vAlign w:val="center"/>
          </w:tcPr>
          <w:p w:rsidR="00110CD2" w:rsidRDefault="004729B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2年</w:t>
            </w:r>
          </w:p>
        </w:tc>
        <w:tc>
          <w:tcPr>
            <w:tcW w:w="1276" w:type="dxa"/>
            <w:vMerge w:val="restart"/>
            <w:vAlign w:val="center"/>
          </w:tcPr>
          <w:p w:rsidR="00110CD2" w:rsidRDefault="004729B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0570-3023831、3049743</w:t>
            </w:r>
          </w:p>
        </w:tc>
        <w:tc>
          <w:tcPr>
            <w:tcW w:w="2584" w:type="dxa"/>
            <w:vMerge w:val="restart"/>
          </w:tcPr>
          <w:p w:rsidR="00110CD2" w:rsidRDefault="00110CD2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110CD2" w:rsidRDefault="004729B4"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研究生学历或者新闻作品获市级新闻奖二等奖及以上奖项的，年龄可放宽至40周岁，在相关工作岗位工作满两年的，学历可放宽至大专</w:t>
            </w:r>
          </w:p>
        </w:tc>
      </w:tr>
      <w:tr w:rsidR="00110CD2">
        <w:tc>
          <w:tcPr>
            <w:tcW w:w="534" w:type="dxa"/>
            <w:vAlign w:val="center"/>
          </w:tcPr>
          <w:p w:rsidR="00110CD2" w:rsidRDefault="004729B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:rsidR="00110CD2" w:rsidRDefault="004729B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新闻采编2</w:t>
            </w:r>
          </w:p>
        </w:tc>
        <w:tc>
          <w:tcPr>
            <w:tcW w:w="709" w:type="dxa"/>
            <w:vAlign w:val="center"/>
          </w:tcPr>
          <w:p w:rsidR="00110CD2" w:rsidRDefault="004729B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110CD2" w:rsidRDefault="004729B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559" w:type="dxa"/>
            <w:vAlign w:val="center"/>
          </w:tcPr>
          <w:p w:rsidR="00110CD2" w:rsidRDefault="004729B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1701" w:type="dxa"/>
            <w:vAlign w:val="center"/>
          </w:tcPr>
          <w:p w:rsidR="00110CD2" w:rsidRDefault="004729B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559" w:type="dxa"/>
            <w:vAlign w:val="center"/>
          </w:tcPr>
          <w:p w:rsidR="00110CD2" w:rsidRDefault="004729B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851" w:type="dxa"/>
            <w:vAlign w:val="center"/>
          </w:tcPr>
          <w:p w:rsidR="00110CD2" w:rsidRDefault="004729B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50" w:type="dxa"/>
            <w:vAlign w:val="center"/>
          </w:tcPr>
          <w:p w:rsidR="00110CD2" w:rsidRDefault="004729B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2年</w:t>
            </w:r>
          </w:p>
        </w:tc>
        <w:tc>
          <w:tcPr>
            <w:tcW w:w="1276" w:type="dxa"/>
            <w:vMerge/>
          </w:tcPr>
          <w:p w:rsidR="00110CD2" w:rsidRDefault="00110CD2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84" w:type="dxa"/>
            <w:vMerge/>
          </w:tcPr>
          <w:p w:rsidR="00110CD2" w:rsidRDefault="00110CD2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110CD2">
        <w:trPr>
          <w:trHeight w:val="750"/>
        </w:trPr>
        <w:tc>
          <w:tcPr>
            <w:tcW w:w="534" w:type="dxa"/>
            <w:vAlign w:val="center"/>
          </w:tcPr>
          <w:p w:rsidR="00110CD2" w:rsidRDefault="004729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275" w:type="dxa"/>
            <w:vAlign w:val="center"/>
          </w:tcPr>
          <w:p w:rsidR="00110CD2" w:rsidRDefault="004729B4">
            <w:pPr>
              <w:jc w:val="center"/>
            </w:pPr>
            <w:r>
              <w:rPr>
                <w:rFonts w:hint="eastAsia"/>
              </w:rPr>
              <w:t>电视摄像</w:t>
            </w:r>
          </w:p>
        </w:tc>
        <w:tc>
          <w:tcPr>
            <w:tcW w:w="709" w:type="dxa"/>
            <w:vAlign w:val="center"/>
          </w:tcPr>
          <w:p w:rsidR="00110CD2" w:rsidRDefault="004729B4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110CD2" w:rsidRDefault="004729B4">
            <w:pPr>
              <w:ind w:firstLineChars="100" w:firstLine="210"/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559" w:type="dxa"/>
            <w:vAlign w:val="center"/>
          </w:tcPr>
          <w:p w:rsidR="00110CD2" w:rsidRDefault="004729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35周岁及以下</w:t>
            </w:r>
          </w:p>
        </w:tc>
        <w:tc>
          <w:tcPr>
            <w:tcW w:w="1701" w:type="dxa"/>
            <w:vAlign w:val="center"/>
          </w:tcPr>
          <w:p w:rsidR="00110CD2" w:rsidRDefault="004729B4">
            <w:pPr>
              <w:ind w:firstLineChars="100" w:firstLine="210"/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1559" w:type="dxa"/>
            <w:vAlign w:val="center"/>
          </w:tcPr>
          <w:p w:rsidR="00110CD2" w:rsidRDefault="004729B4">
            <w:pPr>
              <w:jc w:val="center"/>
            </w:pPr>
            <w:r>
              <w:rPr>
                <w:rFonts w:hint="eastAsia"/>
              </w:rPr>
              <w:t>专业不限</w:t>
            </w:r>
          </w:p>
        </w:tc>
        <w:tc>
          <w:tcPr>
            <w:tcW w:w="851" w:type="dxa"/>
            <w:vAlign w:val="center"/>
          </w:tcPr>
          <w:p w:rsidR="00110CD2" w:rsidRDefault="004729B4"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850" w:type="dxa"/>
            <w:vAlign w:val="center"/>
          </w:tcPr>
          <w:p w:rsidR="00110CD2" w:rsidRDefault="004729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2年</w:t>
            </w:r>
          </w:p>
        </w:tc>
        <w:tc>
          <w:tcPr>
            <w:tcW w:w="1276" w:type="dxa"/>
            <w:vMerge/>
          </w:tcPr>
          <w:p w:rsidR="00110CD2" w:rsidRDefault="00110CD2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84" w:type="dxa"/>
            <w:vMerge/>
          </w:tcPr>
          <w:p w:rsidR="00110CD2" w:rsidRDefault="00110CD2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110CD2">
        <w:trPr>
          <w:trHeight w:val="717"/>
        </w:trPr>
        <w:tc>
          <w:tcPr>
            <w:tcW w:w="534" w:type="dxa"/>
            <w:vAlign w:val="center"/>
          </w:tcPr>
          <w:p w:rsidR="00110CD2" w:rsidRDefault="004729B4" w:rsidP="00200452">
            <w:pPr>
              <w:autoSpaceDE w:val="0"/>
              <w:autoSpaceDN w:val="0"/>
              <w:adjustRightInd w:val="0"/>
              <w:spacing w:line="600" w:lineRule="exact"/>
              <w:ind w:firstLineChars="49" w:firstLine="103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 w:rsidR="00110CD2" w:rsidRDefault="004729B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工作人员</w:t>
            </w:r>
          </w:p>
        </w:tc>
        <w:tc>
          <w:tcPr>
            <w:tcW w:w="709" w:type="dxa"/>
            <w:vAlign w:val="center"/>
          </w:tcPr>
          <w:p w:rsidR="00110CD2" w:rsidRDefault="004729B4" w:rsidP="00200452">
            <w:pPr>
              <w:autoSpaceDE w:val="0"/>
              <w:autoSpaceDN w:val="0"/>
              <w:adjustRightInd w:val="0"/>
              <w:spacing w:line="600" w:lineRule="exact"/>
              <w:ind w:firstLineChars="99" w:firstLine="208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110CD2" w:rsidRDefault="004729B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559" w:type="dxa"/>
            <w:vAlign w:val="center"/>
          </w:tcPr>
          <w:p w:rsidR="00110CD2" w:rsidRDefault="004729B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1701" w:type="dxa"/>
            <w:vAlign w:val="center"/>
          </w:tcPr>
          <w:p w:rsidR="00110CD2" w:rsidRDefault="004729B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大专及以上</w:t>
            </w:r>
          </w:p>
        </w:tc>
        <w:tc>
          <w:tcPr>
            <w:tcW w:w="1559" w:type="dxa"/>
            <w:vAlign w:val="center"/>
          </w:tcPr>
          <w:p w:rsidR="00110CD2" w:rsidRDefault="004729B4">
            <w:pPr>
              <w:jc w:val="center"/>
            </w:pPr>
            <w:r>
              <w:rPr>
                <w:rFonts w:hint="eastAsia"/>
              </w:rPr>
              <w:t>会计、会计学、财务管理、财务会计、会计与审计</w:t>
            </w:r>
          </w:p>
        </w:tc>
        <w:tc>
          <w:tcPr>
            <w:tcW w:w="851" w:type="dxa"/>
            <w:vAlign w:val="center"/>
          </w:tcPr>
          <w:p w:rsidR="00110CD2" w:rsidRDefault="004729B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50" w:type="dxa"/>
            <w:vAlign w:val="center"/>
          </w:tcPr>
          <w:p w:rsidR="00110CD2" w:rsidRDefault="004729B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2年</w:t>
            </w:r>
          </w:p>
        </w:tc>
        <w:tc>
          <w:tcPr>
            <w:tcW w:w="1276" w:type="dxa"/>
            <w:vMerge/>
          </w:tcPr>
          <w:p w:rsidR="00110CD2" w:rsidRDefault="00110CD2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84" w:type="dxa"/>
          </w:tcPr>
          <w:p w:rsidR="00110CD2" w:rsidRDefault="00110CD2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:rsidR="00110CD2" w:rsidRDefault="00110CD2">
      <w:pPr>
        <w:autoSpaceDE w:val="0"/>
        <w:autoSpaceDN w:val="0"/>
        <w:adjustRightInd w:val="0"/>
        <w:spacing w:line="600" w:lineRule="exact"/>
        <w:rPr>
          <w:rFonts w:ascii="宋体" w:hAnsi="宋体"/>
          <w:b/>
          <w:color w:val="000000"/>
          <w:kern w:val="0"/>
          <w:sz w:val="30"/>
          <w:szCs w:val="30"/>
        </w:rPr>
        <w:sectPr w:rsidR="00110CD2">
          <w:footerReference w:type="default" r:id="rId8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10CD2" w:rsidRDefault="00110CD2" w:rsidP="00371BD7">
      <w:pPr>
        <w:pStyle w:val="a6"/>
        <w:spacing w:before="0" w:beforeAutospacing="0" w:after="0" w:afterAutospacing="0" w:line="480" w:lineRule="exact"/>
        <w:ind w:right="935" w:firstLine="340"/>
        <w:jc w:val="right"/>
        <w:rPr>
          <w:rFonts w:ascii="仿宋" w:eastAsia="仿宋" w:hAnsi="仿宋"/>
          <w:color w:val="000000"/>
          <w:sz w:val="34"/>
          <w:szCs w:val="34"/>
        </w:rPr>
      </w:pPr>
    </w:p>
    <w:sectPr w:rsidR="00110CD2" w:rsidSect="00110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FE3" w:rsidRDefault="00560FE3" w:rsidP="00110CD2">
      <w:r>
        <w:separator/>
      </w:r>
    </w:p>
  </w:endnote>
  <w:endnote w:type="continuationSeparator" w:id="0">
    <w:p w:rsidR="00560FE3" w:rsidRDefault="00560FE3" w:rsidP="00110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D2" w:rsidRDefault="009A2E18">
    <w:pPr>
      <w:pStyle w:val="a4"/>
      <w:jc w:val="center"/>
    </w:pPr>
    <w:r w:rsidRPr="009A2E18">
      <w:fldChar w:fldCharType="begin"/>
    </w:r>
    <w:r w:rsidR="004729B4">
      <w:instrText xml:space="preserve"> PAGE   \* MERGEFORMAT </w:instrText>
    </w:r>
    <w:r w:rsidRPr="009A2E18">
      <w:fldChar w:fldCharType="separate"/>
    </w:r>
    <w:r w:rsidR="00371BD7" w:rsidRPr="00371BD7">
      <w:rPr>
        <w:noProof/>
        <w:lang w:val="zh-CN"/>
      </w:rPr>
      <w:t>1</w:t>
    </w:r>
    <w:r>
      <w:rPr>
        <w:lang w:val="zh-CN"/>
      </w:rPr>
      <w:fldChar w:fldCharType="end"/>
    </w:r>
  </w:p>
  <w:p w:rsidR="00110CD2" w:rsidRDefault="00110C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FE3" w:rsidRDefault="00560FE3" w:rsidP="00110CD2">
      <w:r>
        <w:separator/>
      </w:r>
    </w:p>
  </w:footnote>
  <w:footnote w:type="continuationSeparator" w:id="0">
    <w:p w:rsidR="00560FE3" w:rsidRDefault="00560FE3" w:rsidP="00110C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CD2"/>
    <w:rsid w:val="00007AE7"/>
    <w:rsid w:val="00110CD2"/>
    <w:rsid w:val="00200452"/>
    <w:rsid w:val="00371BD7"/>
    <w:rsid w:val="004729B4"/>
    <w:rsid w:val="004C6253"/>
    <w:rsid w:val="00560FE3"/>
    <w:rsid w:val="007A118C"/>
    <w:rsid w:val="0093049E"/>
    <w:rsid w:val="009A2E18"/>
    <w:rsid w:val="00A33581"/>
    <w:rsid w:val="00E10A63"/>
    <w:rsid w:val="00F07E45"/>
    <w:rsid w:val="78A0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CD2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110CD2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110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110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110CD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110CD2"/>
    <w:rPr>
      <w:b/>
      <w:bCs/>
    </w:rPr>
  </w:style>
  <w:style w:type="character" w:styleId="a8">
    <w:name w:val="Hyperlink"/>
    <w:basedOn w:val="a0"/>
    <w:uiPriority w:val="99"/>
    <w:qFormat/>
    <w:rsid w:val="00110CD2"/>
    <w:rPr>
      <w:color w:val="0000FF"/>
      <w:u w:val="single"/>
    </w:rPr>
  </w:style>
  <w:style w:type="table" w:styleId="a9">
    <w:name w:val="Table Grid"/>
    <w:basedOn w:val="a1"/>
    <w:uiPriority w:val="59"/>
    <w:qFormat/>
    <w:rsid w:val="00110C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110CD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10CD2"/>
    <w:rPr>
      <w:sz w:val="18"/>
      <w:szCs w:val="18"/>
    </w:rPr>
  </w:style>
  <w:style w:type="paragraph" w:styleId="aa">
    <w:name w:val="List Paragraph"/>
    <w:basedOn w:val="a"/>
    <w:uiPriority w:val="34"/>
    <w:qFormat/>
    <w:rsid w:val="00110CD2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qFormat/>
    <w:rsid w:val="00110C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7268CB-7FFE-4FFD-9F41-A431656F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boke</dc:creator>
  <cp:lastModifiedBy>Administrator</cp:lastModifiedBy>
  <cp:revision>6</cp:revision>
  <cp:lastPrinted>2019-12-31T02:46:00Z</cp:lastPrinted>
  <dcterms:created xsi:type="dcterms:W3CDTF">2019-12-25T06:22:00Z</dcterms:created>
  <dcterms:modified xsi:type="dcterms:W3CDTF">2020-01-07T01:18:00Z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