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691"/>
        <w:gridCol w:w="1019"/>
        <w:gridCol w:w="2156"/>
        <w:gridCol w:w="489"/>
        <w:gridCol w:w="648"/>
        <w:gridCol w:w="2191"/>
      </w:tblGrid>
      <w:tr w:rsidR="004A4656" w:rsidRPr="004A4656" w:rsidTr="004A4656">
        <w:trPr>
          <w:trHeight w:val="464"/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4A4656" w:rsidRPr="004A4656" w:rsidTr="004A4656">
        <w:trPr>
          <w:trHeight w:val="349"/>
          <w:jc w:val="center"/>
        </w:trPr>
        <w:tc>
          <w:tcPr>
            <w:tcW w:w="6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政府办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管理</w:t>
            </w: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高邑户籍</w:t>
            </w:r>
          </w:p>
        </w:tc>
      </w:tr>
      <w:tr w:rsidR="004A4656" w:rsidRPr="004A4656" w:rsidTr="004A4656">
        <w:trPr>
          <w:trHeight w:val="3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656" w:rsidRPr="004A4656" w:rsidRDefault="004A4656" w:rsidP="004A465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656" w:rsidRPr="004A4656" w:rsidRDefault="004A4656" w:rsidP="004A465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管理</w:t>
            </w: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高邑户籍</w:t>
            </w:r>
          </w:p>
        </w:tc>
      </w:tr>
      <w:tr w:rsidR="004A4656" w:rsidRPr="004A4656" w:rsidTr="004A4656">
        <w:trPr>
          <w:trHeight w:val="721"/>
          <w:jc w:val="center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人大办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高邑户籍</w:t>
            </w:r>
          </w:p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熟悉预算联网监督</w:t>
            </w: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br/>
            </w: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有一定文字写作能力</w:t>
            </w:r>
          </w:p>
        </w:tc>
      </w:tr>
      <w:tr w:rsidR="004A4656" w:rsidRPr="004A4656" w:rsidTr="004A4656">
        <w:trPr>
          <w:trHeight w:val="375"/>
          <w:jc w:val="center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政协办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高邑户籍</w:t>
            </w:r>
          </w:p>
        </w:tc>
      </w:tr>
      <w:tr w:rsidR="004A4656" w:rsidRPr="004A4656" w:rsidTr="004A4656">
        <w:trPr>
          <w:trHeight w:val="270"/>
          <w:jc w:val="center"/>
        </w:trPr>
        <w:tc>
          <w:tcPr>
            <w:tcW w:w="6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医疗保障局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管理</w:t>
            </w: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财务财会类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高邑户籍</w:t>
            </w:r>
          </w:p>
        </w:tc>
      </w:tr>
      <w:tr w:rsidR="004A4656" w:rsidRPr="004A4656" w:rsidTr="004A4656">
        <w:trPr>
          <w:trHeight w:val="2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656" w:rsidRPr="004A4656" w:rsidRDefault="004A4656" w:rsidP="004A465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656" w:rsidRPr="004A4656" w:rsidRDefault="004A4656" w:rsidP="004A465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管理</w:t>
            </w: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高邑户籍</w:t>
            </w:r>
          </w:p>
        </w:tc>
      </w:tr>
      <w:tr w:rsidR="004A4656" w:rsidRPr="004A4656" w:rsidTr="004A4656">
        <w:trPr>
          <w:trHeight w:val="1323"/>
          <w:jc w:val="center"/>
        </w:trPr>
        <w:tc>
          <w:tcPr>
            <w:tcW w:w="6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应急管理局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管理</w:t>
            </w:r>
          </w:p>
          <w:p w:rsidR="004A4656" w:rsidRPr="004A4656" w:rsidRDefault="004A4656" w:rsidP="004A465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安全生产类、工业工程类、</w:t>
            </w:r>
          </w:p>
          <w:p w:rsidR="004A4656" w:rsidRPr="004A4656" w:rsidRDefault="004A4656" w:rsidP="004A4656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化学工程类、机械工程类</w:t>
            </w:r>
          </w:p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机电控制类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不限</w:t>
            </w:r>
          </w:p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高邑户籍</w:t>
            </w:r>
          </w:p>
        </w:tc>
      </w:tr>
      <w:tr w:rsidR="004A4656" w:rsidRPr="004A4656" w:rsidTr="004A4656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656" w:rsidRPr="004A4656" w:rsidRDefault="004A4656" w:rsidP="004A465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656" w:rsidRPr="004A4656" w:rsidRDefault="004A4656" w:rsidP="004A465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656" w:rsidRPr="004A4656" w:rsidRDefault="004A4656" w:rsidP="004A465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656" w:rsidRPr="004A4656" w:rsidRDefault="004A4656" w:rsidP="004A465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656" w:rsidRPr="004A4656" w:rsidRDefault="004A4656" w:rsidP="004A465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656" w:rsidRPr="004A4656" w:rsidRDefault="004A4656" w:rsidP="004A465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</w:tr>
      <w:tr w:rsidR="004A4656" w:rsidRPr="004A4656" w:rsidTr="004A4656">
        <w:trPr>
          <w:trHeight w:val="270"/>
          <w:jc w:val="center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审计局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财务财会类、审计类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高邑户籍</w:t>
            </w:r>
          </w:p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熟悉工程审计业务工作</w:t>
            </w:r>
          </w:p>
        </w:tc>
      </w:tr>
      <w:tr w:rsidR="004A4656" w:rsidRPr="004A4656" w:rsidTr="004A4656">
        <w:trPr>
          <w:trHeight w:val="465"/>
          <w:jc w:val="center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统计局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统计类、经济类、财务财会类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高邑户籍</w:t>
            </w:r>
          </w:p>
        </w:tc>
      </w:tr>
      <w:tr w:rsidR="004A4656" w:rsidRPr="004A4656" w:rsidTr="004A4656">
        <w:trPr>
          <w:trHeight w:val="516"/>
          <w:jc w:val="center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gramStart"/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人社局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法律类、经济类、工商管理类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经常外出执法</w:t>
            </w: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br/>
            </w: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高邑户籍</w:t>
            </w:r>
          </w:p>
        </w:tc>
      </w:tr>
      <w:tr w:rsidR="004A4656" w:rsidRPr="004A4656" w:rsidTr="004A4656">
        <w:trPr>
          <w:trHeight w:val="440"/>
          <w:jc w:val="center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信访局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高邑户籍</w:t>
            </w:r>
          </w:p>
        </w:tc>
      </w:tr>
      <w:tr w:rsidR="004A4656" w:rsidRPr="004A4656" w:rsidTr="004A4656">
        <w:trPr>
          <w:trHeight w:val="375"/>
          <w:jc w:val="center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财政局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财务财会类、计算机类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高邑户籍</w:t>
            </w:r>
          </w:p>
        </w:tc>
      </w:tr>
      <w:tr w:rsidR="004A4656" w:rsidRPr="004A4656" w:rsidTr="004A4656">
        <w:trPr>
          <w:trHeight w:val="478"/>
          <w:jc w:val="center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宣传部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中文文秘类、社会政治类、计算机类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高邑户籍</w:t>
            </w:r>
          </w:p>
        </w:tc>
      </w:tr>
      <w:tr w:rsidR="004A4656" w:rsidRPr="004A4656" w:rsidTr="004A4656">
        <w:trPr>
          <w:trHeight w:val="270"/>
          <w:jc w:val="center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县新区管委会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城建规划类、土建类、环境科学类、公共管理类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高邑户籍</w:t>
            </w:r>
          </w:p>
        </w:tc>
      </w:tr>
      <w:tr w:rsidR="004A4656" w:rsidRPr="004A4656" w:rsidTr="004A4656">
        <w:trPr>
          <w:trHeight w:val="336"/>
          <w:jc w:val="center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党史办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高邑户籍</w:t>
            </w:r>
          </w:p>
        </w:tc>
      </w:tr>
      <w:tr w:rsidR="004A4656" w:rsidRPr="004A4656" w:rsidTr="004A4656">
        <w:trPr>
          <w:trHeight w:val="398"/>
          <w:jc w:val="center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县直工委（大督查）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中文文秘类、社会政治类、工商管理类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高邑户籍</w:t>
            </w:r>
          </w:p>
        </w:tc>
      </w:tr>
      <w:tr w:rsidR="004A4656" w:rsidRPr="004A4656" w:rsidTr="004A4656">
        <w:trPr>
          <w:trHeight w:val="502"/>
          <w:jc w:val="center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团委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高邑户籍</w:t>
            </w:r>
          </w:p>
        </w:tc>
      </w:tr>
      <w:tr w:rsidR="004A4656" w:rsidRPr="004A4656" w:rsidTr="004A4656">
        <w:trPr>
          <w:trHeight w:val="488"/>
          <w:jc w:val="center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妇联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高邑户籍</w:t>
            </w:r>
          </w:p>
        </w:tc>
      </w:tr>
      <w:tr w:rsidR="004A4656" w:rsidRPr="004A4656" w:rsidTr="004A4656">
        <w:trPr>
          <w:trHeight w:val="436"/>
          <w:jc w:val="center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老干部服务中心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中文文秘类、工商管理类、公共管理类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高邑户籍</w:t>
            </w:r>
          </w:p>
        </w:tc>
      </w:tr>
      <w:tr w:rsidR="004A4656" w:rsidRPr="004A4656" w:rsidTr="004A4656">
        <w:trPr>
          <w:trHeight w:val="528"/>
          <w:jc w:val="center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自然资源和规划局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城建规划类、建筑工程类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石家庄市户籍</w:t>
            </w:r>
          </w:p>
        </w:tc>
      </w:tr>
      <w:tr w:rsidR="004A4656" w:rsidRPr="004A4656" w:rsidTr="004A4656">
        <w:trPr>
          <w:trHeight w:val="1405"/>
          <w:jc w:val="center"/>
        </w:trPr>
        <w:tc>
          <w:tcPr>
            <w:tcW w:w="6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住建局（污水处理厂）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专业</w:t>
            </w: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br/>
            </w: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技术</w:t>
            </w: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机修工，机电控制类，具有一年以上机电设备维修经验者优先考虑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石家庄市户籍</w:t>
            </w:r>
          </w:p>
        </w:tc>
      </w:tr>
      <w:tr w:rsidR="004A4656" w:rsidRPr="004A4656" w:rsidTr="004A4656">
        <w:trPr>
          <w:trHeight w:val="144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656" w:rsidRPr="004A4656" w:rsidRDefault="004A4656" w:rsidP="004A465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656" w:rsidRPr="004A4656" w:rsidRDefault="004A4656" w:rsidP="004A465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专业</w:t>
            </w: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br/>
            </w: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技术</w:t>
            </w: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运行员，环境工程、环境监测与治理技术、环境科学、水处理相关、给排水相关专业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石家庄市户籍</w:t>
            </w:r>
          </w:p>
        </w:tc>
      </w:tr>
      <w:tr w:rsidR="004A4656" w:rsidRPr="004A4656" w:rsidTr="004A4656">
        <w:trPr>
          <w:trHeight w:val="1095"/>
          <w:jc w:val="center"/>
        </w:trPr>
        <w:tc>
          <w:tcPr>
            <w:tcW w:w="6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电视台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专业</w:t>
            </w: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br/>
            </w: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技术</w:t>
            </w: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 </w:t>
            </w: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新闻传播学类、艺术类、教育类、中文文秘类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播音主持方向，形象气质较好，身高</w:t>
            </w: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1.7</w:t>
            </w: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米及以上，</w:t>
            </w: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lastRenderedPageBreak/>
              <w:t>具有二级甲等及以上普通话证，石家庄市户籍，不参加笔试，需参加播音技能测试。</w:t>
            </w:r>
          </w:p>
        </w:tc>
      </w:tr>
      <w:tr w:rsidR="004A4656" w:rsidRPr="004A4656" w:rsidTr="004A4656">
        <w:trPr>
          <w:trHeight w:val="14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656" w:rsidRPr="004A4656" w:rsidRDefault="004A4656" w:rsidP="004A465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656" w:rsidRPr="004A4656" w:rsidRDefault="004A4656" w:rsidP="004A465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专业</w:t>
            </w: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br/>
            </w: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技术</w:t>
            </w: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656" w:rsidRPr="004A4656" w:rsidRDefault="004A4656" w:rsidP="004A465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播音主持方向，形象气质较好，身高</w:t>
            </w: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1.6</w:t>
            </w: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米及以上，具有二级甲等及以上普通话证，石家庄市户籍，不参加笔试，需参加播音技能测试。</w:t>
            </w:r>
          </w:p>
        </w:tc>
      </w:tr>
      <w:tr w:rsidR="004A4656" w:rsidRPr="004A4656" w:rsidTr="004A4656">
        <w:trPr>
          <w:trHeight w:val="775"/>
          <w:jc w:val="center"/>
        </w:trPr>
        <w:tc>
          <w:tcPr>
            <w:tcW w:w="60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656" w:rsidRPr="004A4656" w:rsidRDefault="004A4656" w:rsidP="004A465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4656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</w:tr>
    </w:tbl>
    <w:p w:rsidR="007E5C84" w:rsidRPr="004A4656" w:rsidRDefault="007E5C84" w:rsidP="004A4656">
      <w:bookmarkStart w:id="0" w:name="_GoBack"/>
      <w:bookmarkEnd w:id="0"/>
    </w:p>
    <w:sectPr w:rsidR="007E5C84" w:rsidRPr="004A4656" w:rsidSect="001764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2" w:rsidRDefault="004A4656">
    <w:pPr>
      <w:pStyle w:val="aa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896422" w:rsidRDefault="004A465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2" w:rsidRDefault="004A4656">
    <w:pPr>
      <w:pStyle w:val="aa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  <w:noProof/>
      </w:rPr>
      <w:t>3</w:t>
    </w:r>
    <w:r>
      <w:fldChar w:fldCharType="end"/>
    </w:r>
  </w:p>
  <w:p w:rsidR="00896422" w:rsidRDefault="004A465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2" w:rsidRDefault="004A4656">
    <w:pPr>
      <w:pStyle w:val="a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2" w:rsidRDefault="004A465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2" w:rsidRDefault="004A4656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2" w:rsidRDefault="004A465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479"/>
    <w:multiLevelType w:val="multilevel"/>
    <w:tmpl w:val="02B33479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938198E"/>
    <w:multiLevelType w:val="multilevel"/>
    <w:tmpl w:val="7938198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B1"/>
    <w:rsid w:val="00071F5D"/>
    <w:rsid w:val="0008359F"/>
    <w:rsid w:val="000917DD"/>
    <w:rsid w:val="000C359D"/>
    <w:rsid w:val="00116D27"/>
    <w:rsid w:val="00132A40"/>
    <w:rsid w:val="0017640B"/>
    <w:rsid w:val="002D1750"/>
    <w:rsid w:val="00322809"/>
    <w:rsid w:val="003822A5"/>
    <w:rsid w:val="003E0324"/>
    <w:rsid w:val="0045229D"/>
    <w:rsid w:val="00494D2E"/>
    <w:rsid w:val="004A4656"/>
    <w:rsid w:val="00600E02"/>
    <w:rsid w:val="0061106A"/>
    <w:rsid w:val="00711C9A"/>
    <w:rsid w:val="007922B1"/>
    <w:rsid w:val="007B5C0B"/>
    <w:rsid w:val="007D785A"/>
    <w:rsid w:val="007E5C84"/>
    <w:rsid w:val="0085527A"/>
    <w:rsid w:val="008935EE"/>
    <w:rsid w:val="008A371F"/>
    <w:rsid w:val="008B28E9"/>
    <w:rsid w:val="008E41F7"/>
    <w:rsid w:val="0099364D"/>
    <w:rsid w:val="009B5BB0"/>
    <w:rsid w:val="009C170B"/>
    <w:rsid w:val="009C344B"/>
    <w:rsid w:val="00AB788B"/>
    <w:rsid w:val="00AF1210"/>
    <w:rsid w:val="00B23C73"/>
    <w:rsid w:val="00C51576"/>
    <w:rsid w:val="00C60097"/>
    <w:rsid w:val="00D168EA"/>
    <w:rsid w:val="00D62A54"/>
    <w:rsid w:val="00E24D56"/>
    <w:rsid w:val="00E4033C"/>
    <w:rsid w:val="00E41EB1"/>
    <w:rsid w:val="00F37C39"/>
    <w:rsid w:val="00F4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4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7D78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94D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E4033C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C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7C39"/>
    <w:rPr>
      <w:b/>
      <w:bCs/>
    </w:rPr>
  </w:style>
  <w:style w:type="character" w:customStyle="1" w:styleId="apple-converted-space">
    <w:name w:val="apple-converted-space"/>
    <w:basedOn w:val="a0"/>
    <w:rsid w:val="008935EE"/>
  </w:style>
  <w:style w:type="character" w:customStyle="1" w:styleId="4Char">
    <w:name w:val="标题 4 Char"/>
    <w:basedOn w:val="a0"/>
    <w:link w:val="4"/>
    <w:uiPriority w:val="9"/>
    <w:rsid w:val="00E4033C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art-con">
    <w:name w:val="art-con"/>
    <w:basedOn w:val="a"/>
    <w:rsid w:val="00E403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ppendix">
    <w:name w:val="appendix"/>
    <w:basedOn w:val="a"/>
    <w:rsid w:val="00E403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403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033C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E4033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4033C"/>
    <w:rPr>
      <w:sz w:val="18"/>
      <w:szCs w:val="18"/>
    </w:rPr>
  </w:style>
  <w:style w:type="paragraph" w:customStyle="1" w:styleId="p0">
    <w:name w:val="p0"/>
    <w:basedOn w:val="a"/>
    <w:rsid w:val="006110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qFormat/>
    <w:rsid w:val="00E24D56"/>
  </w:style>
  <w:style w:type="paragraph" w:styleId="a9">
    <w:name w:val="header"/>
    <w:basedOn w:val="a"/>
    <w:link w:val="Char0"/>
    <w:rsid w:val="00E24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眉 Char"/>
    <w:basedOn w:val="a0"/>
    <w:link w:val="a9"/>
    <w:rsid w:val="00E24D56"/>
    <w:rPr>
      <w:rFonts w:ascii="Times New Roman" w:eastAsia="仿宋_GB2312" w:hAnsi="Times New Roman" w:cs="Times New Roman"/>
      <w:sz w:val="18"/>
      <w:szCs w:val="18"/>
    </w:rPr>
  </w:style>
  <w:style w:type="paragraph" w:styleId="aa">
    <w:name w:val="footer"/>
    <w:basedOn w:val="a"/>
    <w:link w:val="Char1"/>
    <w:qFormat/>
    <w:rsid w:val="00E24D56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1">
    <w:name w:val="页脚 Char"/>
    <w:basedOn w:val="a0"/>
    <w:link w:val="aa"/>
    <w:rsid w:val="00E24D56"/>
    <w:rPr>
      <w:rFonts w:ascii="Times New Roman" w:eastAsia="仿宋_GB2312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494D2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x">
    <w:name w:val="x"/>
    <w:basedOn w:val="a"/>
    <w:rsid w:val="00494D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kpsb">
    <w:name w:val="kp_sb"/>
    <w:basedOn w:val="a"/>
    <w:rsid w:val="009936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D785A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con-left1">
    <w:name w:val="con-left1"/>
    <w:basedOn w:val="a"/>
    <w:rsid w:val="003228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-right1">
    <w:name w:val="con-right1"/>
    <w:basedOn w:val="a"/>
    <w:rsid w:val="003228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4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7D78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94D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E4033C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C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7C39"/>
    <w:rPr>
      <w:b/>
      <w:bCs/>
    </w:rPr>
  </w:style>
  <w:style w:type="character" w:customStyle="1" w:styleId="apple-converted-space">
    <w:name w:val="apple-converted-space"/>
    <w:basedOn w:val="a0"/>
    <w:rsid w:val="008935EE"/>
  </w:style>
  <w:style w:type="character" w:customStyle="1" w:styleId="4Char">
    <w:name w:val="标题 4 Char"/>
    <w:basedOn w:val="a0"/>
    <w:link w:val="4"/>
    <w:uiPriority w:val="9"/>
    <w:rsid w:val="00E4033C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art-con">
    <w:name w:val="art-con"/>
    <w:basedOn w:val="a"/>
    <w:rsid w:val="00E403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ppendix">
    <w:name w:val="appendix"/>
    <w:basedOn w:val="a"/>
    <w:rsid w:val="00E403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403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033C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E4033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4033C"/>
    <w:rPr>
      <w:sz w:val="18"/>
      <w:szCs w:val="18"/>
    </w:rPr>
  </w:style>
  <w:style w:type="paragraph" w:customStyle="1" w:styleId="p0">
    <w:name w:val="p0"/>
    <w:basedOn w:val="a"/>
    <w:rsid w:val="006110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qFormat/>
    <w:rsid w:val="00E24D56"/>
  </w:style>
  <w:style w:type="paragraph" w:styleId="a9">
    <w:name w:val="header"/>
    <w:basedOn w:val="a"/>
    <w:link w:val="Char0"/>
    <w:rsid w:val="00E24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眉 Char"/>
    <w:basedOn w:val="a0"/>
    <w:link w:val="a9"/>
    <w:rsid w:val="00E24D56"/>
    <w:rPr>
      <w:rFonts w:ascii="Times New Roman" w:eastAsia="仿宋_GB2312" w:hAnsi="Times New Roman" w:cs="Times New Roman"/>
      <w:sz w:val="18"/>
      <w:szCs w:val="18"/>
    </w:rPr>
  </w:style>
  <w:style w:type="paragraph" w:styleId="aa">
    <w:name w:val="footer"/>
    <w:basedOn w:val="a"/>
    <w:link w:val="Char1"/>
    <w:qFormat/>
    <w:rsid w:val="00E24D56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1">
    <w:name w:val="页脚 Char"/>
    <w:basedOn w:val="a0"/>
    <w:link w:val="aa"/>
    <w:rsid w:val="00E24D56"/>
    <w:rPr>
      <w:rFonts w:ascii="Times New Roman" w:eastAsia="仿宋_GB2312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494D2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x">
    <w:name w:val="x"/>
    <w:basedOn w:val="a"/>
    <w:rsid w:val="00494D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kpsb">
    <w:name w:val="kp_sb"/>
    <w:basedOn w:val="a"/>
    <w:rsid w:val="009936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D785A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con-left1">
    <w:name w:val="con-left1"/>
    <w:basedOn w:val="a"/>
    <w:rsid w:val="003228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-right1">
    <w:name w:val="con-right1"/>
    <w:basedOn w:val="a"/>
    <w:rsid w:val="003228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7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4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4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245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69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5438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111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BDEE1"/>
            <w:right w:val="none" w:sz="0" w:space="0" w:color="auto"/>
          </w:divBdr>
          <w:divsChild>
            <w:div w:id="2352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251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29" w:color="999999"/>
            <w:right w:val="none" w:sz="0" w:space="0" w:color="auto"/>
          </w:divBdr>
        </w:div>
      </w:divsChild>
    </w:div>
    <w:div w:id="422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71619">
          <w:marLeft w:val="0"/>
          <w:marRight w:val="0"/>
          <w:marTop w:val="75"/>
          <w:marBottom w:val="75"/>
          <w:divBdr>
            <w:top w:val="dotted" w:sz="6" w:space="4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38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4304715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62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203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EEEEE"/>
            <w:right w:val="none" w:sz="0" w:space="0" w:color="auto"/>
          </w:divBdr>
        </w:div>
        <w:div w:id="12022434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91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9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8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59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765013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81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30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27934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69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2227936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151</Words>
  <Characters>867</Characters>
  <Application>Microsoft Office Word</Application>
  <DocSecurity>0</DocSecurity>
  <Lines>7</Lines>
  <Paragraphs>2</Paragraphs>
  <ScaleCrop>false</ScaleCrop>
  <Company>微软中国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2019-12-09T10:02:00Z</dcterms:created>
  <dcterms:modified xsi:type="dcterms:W3CDTF">2019-12-09T10:02:00Z</dcterms:modified>
</cp:coreProperties>
</file>